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B6" w:rsidRPr="002809B6" w:rsidRDefault="002809B6" w:rsidP="00280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09B6">
        <w:rPr>
          <w:rFonts w:ascii="Times New Roman" w:hAnsi="Times New Roman"/>
          <w:b/>
          <w:sz w:val="28"/>
          <w:szCs w:val="28"/>
        </w:rPr>
        <w:t>Πρόσκληση σε Ημερίδα Ειδικής Αγωγής και Εκπαίδευσης</w:t>
      </w:r>
    </w:p>
    <w:p w:rsidR="002809B6" w:rsidRPr="002809B6" w:rsidRDefault="002809B6" w:rsidP="002809B6">
      <w:pPr>
        <w:autoSpaceDE w:val="0"/>
        <w:autoSpaceDN w:val="0"/>
        <w:adjustRightInd w:val="0"/>
        <w:spacing w:line="360" w:lineRule="auto"/>
        <w:ind w:right="-11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</w:p>
    <w:p w:rsidR="002809B6" w:rsidRPr="002809B6" w:rsidRDefault="002809B6" w:rsidP="002809B6">
      <w:p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</w:p>
    <w:p w:rsidR="002809B6" w:rsidRPr="002809B6" w:rsidRDefault="002809B6" w:rsidP="00160761">
      <w:pPr>
        <w:autoSpaceDE w:val="0"/>
        <w:autoSpaceDN w:val="0"/>
        <w:adjustRightInd w:val="0"/>
        <w:spacing w:line="360" w:lineRule="auto"/>
        <w:ind w:right="-108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Η  Διεύθυνση Δευτεροβάθμιας Εκπαίδευσης Ημαθίας, η Διεύθυνση Πρωτοβάθμιας Εκπαίδευσης Ημαθίας και το ΚΕΔΑΣΥ Ημαθίας έχουν  την τιμή να σας </w:t>
      </w:r>
      <w:r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ενημερώσουν για την πραγματοποίηση</w:t>
      </w: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 </w:t>
      </w:r>
      <w:r w:rsidRP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Ημερίδας Ειδικής Αγωγής και Εκπαίδευσης</w:t>
      </w:r>
      <w:r w:rsid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 με θέμα: «Νέες προκλήσεις και ευκαιρίες στην εκπαίδευση-Σχέσεις γονέων και παιδιών, Ψυχική ανθεκτικότητα-Τμήματα </w:t>
      </w:r>
      <w:proofErr w:type="spellStart"/>
      <w:r w:rsid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Ενταξης</w:t>
      </w:r>
      <w:proofErr w:type="spellEnd"/>
      <w:r w:rsid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el-GR"/>
        </w:rPr>
        <w:t xml:space="preserve">. </w:t>
      </w: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Η ημερίδα θα </w:t>
      </w:r>
      <w:r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λάβει χώρα τ</w:t>
      </w: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ην </w:t>
      </w:r>
      <w:r w:rsidRPr="002809B6">
        <w:rPr>
          <w:rFonts w:ascii="Times New Roman" w:eastAsia="Times New Roman" w:hAnsi="Times New Roman"/>
          <w:b/>
          <w:color w:val="000000"/>
          <w:sz w:val="28"/>
          <w:szCs w:val="28"/>
          <w:lang w:eastAsia="el-GR"/>
        </w:rPr>
        <w:t>Πέμπτη 9 Οκτωβρίου 2025 και ώρα 10:00</w:t>
      </w: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 στην </w:t>
      </w:r>
      <w:proofErr w:type="spellStart"/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Αντωνιάδειο</w:t>
      </w:r>
      <w:proofErr w:type="spellEnd"/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 Στέγη Γραμμάτων και Τεχνών της ΚΕΠΑ του Δήμου Βέροιας</w:t>
      </w:r>
      <w:r w:rsidRPr="002809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l-GR"/>
        </w:rPr>
        <w:t xml:space="preserve">. </w:t>
      </w:r>
      <w:r w:rsidRPr="002809B6">
        <w:rPr>
          <w:rFonts w:ascii="Times New Roman" w:eastAsia="Times New Roman" w:hAnsi="Times New Roman"/>
          <w:bCs/>
          <w:color w:val="000000"/>
          <w:sz w:val="28"/>
          <w:szCs w:val="28"/>
          <w:lang w:eastAsia="el-GR"/>
        </w:rPr>
        <w:t>Οι διοργανωτές</w:t>
      </w:r>
      <w:r w:rsidRPr="002809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2809B6">
        <w:rPr>
          <w:rFonts w:ascii="Times New Roman" w:hAnsi="Times New Roman"/>
          <w:color w:val="000000"/>
          <w:sz w:val="28"/>
          <w:szCs w:val="28"/>
        </w:rPr>
        <w:t>φιλοδοξούν να προκαλέσουν έναν ουσιαστικό, πρακτικά χρήσιμο και επιστημονικά τεκμηριωμένο διάλογο για κρίσιμα ζητήματα της Ειδικής Αγωγής, εστιάζοντας:</w:t>
      </w:r>
    </w:p>
    <w:p w:rsidR="002809B6" w:rsidRPr="002809B6" w:rsidRDefault="002809B6" w:rsidP="002809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Στην υποστήριξη μαθητών με μαθησιακές δυσκολίες.</w:t>
      </w:r>
    </w:p>
    <w:p w:rsidR="002809B6" w:rsidRPr="002809B6" w:rsidRDefault="002809B6" w:rsidP="002809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Στην ενίσχυση της </w:t>
      </w:r>
      <w:proofErr w:type="spellStart"/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πολυεπιστημονικής</w:t>
      </w:r>
      <w:proofErr w:type="spellEnd"/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 xml:space="preserve"> συνεργασίας.</w:t>
      </w:r>
    </w:p>
    <w:p w:rsidR="002809B6" w:rsidRPr="002809B6" w:rsidRDefault="002809B6" w:rsidP="002809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Στην εφαρμογή συμπεριληπτικής παιδαγωγικής.</w:t>
      </w:r>
    </w:p>
    <w:p w:rsidR="002809B6" w:rsidRPr="002809B6" w:rsidRDefault="002809B6" w:rsidP="002809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  <w:r w:rsidRPr="002809B6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Στην ενδυνάμωση του ρόλου του γονέα και του εκπαιδευτικού.</w:t>
      </w:r>
    </w:p>
    <w:p w:rsidR="002809B6" w:rsidRPr="00160761" w:rsidRDefault="002809B6" w:rsidP="0056486B">
      <w:pPr>
        <w:autoSpaceDE w:val="0"/>
        <w:autoSpaceDN w:val="0"/>
        <w:adjustRightInd w:val="0"/>
        <w:spacing w:line="360" w:lineRule="auto"/>
        <w:ind w:right="-10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  <w:r w:rsidRP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Η ημερίδα απευθύνεται σε γονείς, κηδεμόνες, Διευθυντές σχολείων και εκπαιδευτικούς ειδικής αγωγής</w:t>
      </w:r>
      <w:r w:rsidR="0056486B"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.</w:t>
      </w:r>
    </w:p>
    <w:p w:rsidR="00160761" w:rsidRDefault="00160761" w:rsidP="00160761">
      <w:p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el-GR"/>
        </w:rPr>
      </w:pPr>
    </w:p>
    <w:p w:rsidR="00160761" w:rsidRPr="00160761" w:rsidRDefault="00160761" w:rsidP="00160761">
      <w:pPr>
        <w:autoSpaceDE w:val="0"/>
        <w:autoSpaceDN w:val="0"/>
        <w:adjustRightInd w:val="0"/>
        <w:spacing w:line="360" w:lineRule="auto"/>
        <w:ind w:right="-1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l-GR"/>
        </w:rPr>
        <w:t>(Ευχαριστούμε την εκπαιδευτικό κα Μαρία Μαχαίρα, του τμήματος Εφαρμοσμένων Τεχνών, ΕΠΑΛ Βέροιας για την επιμέλεια της αφίσας)</w:t>
      </w:r>
    </w:p>
    <w:p w:rsidR="004B5015" w:rsidRPr="0056486B" w:rsidRDefault="004B5015">
      <w:pPr>
        <w:rPr>
          <w:rFonts w:ascii="Times New Roman" w:hAnsi="Times New Roman"/>
          <w:sz w:val="28"/>
          <w:szCs w:val="28"/>
        </w:rPr>
      </w:pPr>
    </w:p>
    <w:sectPr w:rsidR="004B5015" w:rsidRPr="0056486B" w:rsidSect="004B5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735C4"/>
    <w:multiLevelType w:val="multilevel"/>
    <w:tmpl w:val="BB7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09B6"/>
    <w:rsid w:val="0007543C"/>
    <w:rsid w:val="00160761"/>
    <w:rsid w:val="002809B6"/>
    <w:rsid w:val="003759CA"/>
    <w:rsid w:val="004A27EA"/>
    <w:rsid w:val="004B5015"/>
    <w:rsid w:val="0056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athanasiou</dc:creator>
  <cp:lastModifiedBy>athanasiou</cp:lastModifiedBy>
  <cp:revision>2</cp:revision>
  <cp:lastPrinted>2025-10-03T09:44:00Z</cp:lastPrinted>
  <dcterms:created xsi:type="dcterms:W3CDTF">2025-10-03T10:29:00Z</dcterms:created>
  <dcterms:modified xsi:type="dcterms:W3CDTF">2025-10-03T10:29:00Z</dcterms:modified>
</cp:coreProperties>
</file>