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BF" w:rsidRPr="00194C64" w:rsidRDefault="00FB4FBF" w:rsidP="00AF2F86">
      <w:pPr>
        <w:ind w:left="-709" w:right="-705"/>
        <w:jc w:val="center"/>
        <w:rPr>
          <w:rFonts w:ascii="Calibri" w:hAnsi="Calibri" w:cs="Calibri"/>
          <w:b/>
          <w:bCs/>
          <w:color w:val="0000FF"/>
          <w:sz w:val="40"/>
          <w:szCs w:val="40"/>
          <w:lang w:val="el-GR"/>
        </w:rPr>
      </w:pPr>
      <w:r>
        <w:rPr>
          <w:rFonts w:ascii="Calibri" w:hAnsi="Calibri" w:cs="Calibri"/>
          <w:b/>
          <w:bCs/>
          <w:noProof/>
          <w:color w:val="0000FF"/>
          <w:sz w:val="40"/>
          <w:szCs w:val="40"/>
          <w:lang w:val="el-GR" w:eastAsia="el-GR"/>
        </w:rPr>
        <w:drawing>
          <wp:inline distT="0" distB="0" distL="0" distR="0">
            <wp:extent cx="807522" cy="807522"/>
            <wp:effectExtent l="19050" t="0" r="0" b="0"/>
            <wp:docPr id="4" name="3 - Εικόνα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339" cy="81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4C64">
        <w:rPr>
          <w:rFonts w:ascii="Calibri" w:hAnsi="Calibri" w:cs="Calibri"/>
          <w:b/>
          <w:bCs/>
          <w:color w:val="0000FF"/>
          <w:sz w:val="40"/>
          <w:szCs w:val="40"/>
          <w:lang w:val="el-GR"/>
        </w:rPr>
        <w:t xml:space="preserve">       </w:t>
      </w:r>
      <w:r>
        <w:rPr>
          <w:rFonts w:ascii="Calibri" w:hAnsi="Calibri" w:cs="Calibri"/>
          <w:b/>
          <w:bCs/>
          <w:noProof/>
          <w:color w:val="0000FF"/>
          <w:sz w:val="40"/>
          <w:szCs w:val="40"/>
          <w:lang w:val="el-GR" w:eastAsia="el-GR"/>
        </w:rPr>
        <w:drawing>
          <wp:inline distT="0" distB="0" distL="0" distR="0">
            <wp:extent cx="830175" cy="839609"/>
            <wp:effectExtent l="19050" t="0" r="8025" b="0"/>
            <wp:docPr id="5" name="4 - Εικόνα" descr="logoddeimathias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deimathiass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686" cy="84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FBF" w:rsidRPr="00194C64" w:rsidRDefault="00FB4FBF" w:rsidP="00AF2F86">
      <w:pPr>
        <w:ind w:left="-709" w:right="-705"/>
        <w:jc w:val="center"/>
        <w:rPr>
          <w:rFonts w:ascii="Calibri" w:hAnsi="Calibri" w:cs="Calibri"/>
          <w:b/>
          <w:bCs/>
          <w:color w:val="0000FF"/>
          <w:sz w:val="40"/>
          <w:szCs w:val="40"/>
          <w:lang w:val="el-GR"/>
        </w:rPr>
      </w:pPr>
    </w:p>
    <w:p w:rsidR="00AF2F86" w:rsidRDefault="00FB4FBF" w:rsidP="00FB4FBF">
      <w:pPr>
        <w:ind w:right="-705"/>
        <w:rPr>
          <w:rFonts w:ascii="Calibri" w:hAnsi="Calibri" w:cs="Calibri"/>
          <w:sz w:val="40"/>
          <w:szCs w:val="40"/>
          <w:lang w:val="el-GR"/>
        </w:rPr>
      </w:pPr>
      <w:r w:rsidRPr="00FB4FBF">
        <w:rPr>
          <w:rFonts w:ascii="Calibri" w:hAnsi="Calibri" w:cs="Calibri"/>
          <w:b/>
          <w:bCs/>
          <w:color w:val="0000FF"/>
          <w:sz w:val="40"/>
          <w:szCs w:val="40"/>
          <w:lang w:val="el-GR"/>
        </w:rPr>
        <w:t xml:space="preserve">                                  </w:t>
      </w:r>
      <w:r w:rsidR="00AF2F86">
        <w:rPr>
          <w:rFonts w:ascii="Calibri" w:hAnsi="Calibri" w:cs="Calibri"/>
          <w:b/>
          <w:bCs/>
          <w:color w:val="0000FF"/>
          <w:sz w:val="40"/>
          <w:szCs w:val="40"/>
          <w:lang w:val="el-GR"/>
        </w:rPr>
        <w:t>ΔΕΛΤΙΟ ΤΥΠΟΥ</w:t>
      </w:r>
    </w:p>
    <w:p w:rsidR="00AF2F86" w:rsidRDefault="00AF2F86" w:rsidP="00AF2F86">
      <w:pPr>
        <w:spacing w:before="243"/>
        <w:ind w:left="2" w:right="2"/>
        <w:jc w:val="center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b/>
          <w:bCs/>
          <w:color w:val="4BACC6" w:themeColor="accent5"/>
          <w:sz w:val="28"/>
          <w:szCs w:val="28"/>
          <w:lang w:val="el-GR"/>
        </w:rPr>
        <w:t>Εκδήλωση</w:t>
      </w:r>
      <w:r w:rsidR="00FB4FBF" w:rsidRPr="00FB4FBF">
        <w:rPr>
          <w:rFonts w:ascii="Calibri" w:hAnsi="Calibri" w:cs="Calibri"/>
          <w:b/>
          <w:bCs/>
          <w:color w:val="4BACC6" w:themeColor="accent5"/>
          <w:sz w:val="28"/>
          <w:szCs w:val="28"/>
          <w:lang w:val="el-GR"/>
        </w:rPr>
        <w:t xml:space="preserve"> </w:t>
      </w:r>
      <w:r w:rsidR="00194C64">
        <w:rPr>
          <w:rFonts w:ascii="Calibri" w:hAnsi="Calibri" w:cs="Calibri"/>
          <w:b/>
          <w:bCs/>
          <w:color w:val="4BACC6" w:themeColor="accent5"/>
          <w:sz w:val="28"/>
          <w:szCs w:val="28"/>
          <w:lang w:val="el-GR"/>
        </w:rPr>
        <w:t>Σ</w:t>
      </w:r>
      <w:r w:rsidR="00FB4FBF">
        <w:rPr>
          <w:rFonts w:ascii="Calibri" w:hAnsi="Calibri" w:cs="Calibri"/>
          <w:b/>
          <w:bCs/>
          <w:color w:val="4BACC6" w:themeColor="accent5"/>
          <w:sz w:val="28"/>
          <w:szCs w:val="28"/>
          <w:lang w:val="el-GR"/>
        </w:rPr>
        <w:t>χολ</w:t>
      </w:r>
      <w:r w:rsidR="00FB4FBF">
        <w:rPr>
          <w:rFonts w:ascii="Calibri" w:hAnsi="Calibri" w:cs="Calibri"/>
          <w:b/>
          <w:bCs/>
          <w:smallCaps/>
          <w:color w:val="4BACC6" w:themeColor="accent5"/>
          <w:sz w:val="28"/>
          <w:szCs w:val="28"/>
          <w:lang w:val="el-GR"/>
        </w:rPr>
        <w:t>ι</w:t>
      </w:r>
      <w:r w:rsidR="00FB4FBF">
        <w:rPr>
          <w:rFonts w:ascii="Calibri" w:hAnsi="Calibri" w:cs="Calibri"/>
          <w:b/>
          <w:bCs/>
          <w:color w:val="4BACC6" w:themeColor="accent5"/>
          <w:sz w:val="28"/>
          <w:szCs w:val="28"/>
          <w:lang w:val="el-GR"/>
        </w:rPr>
        <w:t>κού</w:t>
      </w:r>
      <w:r>
        <w:rPr>
          <w:rFonts w:ascii="Calibri" w:hAnsi="Calibri" w:cs="Calibri"/>
          <w:b/>
          <w:bCs/>
          <w:color w:val="4BACC6" w:themeColor="accent5"/>
          <w:spacing w:val="-6"/>
          <w:sz w:val="28"/>
          <w:szCs w:val="28"/>
          <w:lang w:val="el-GR"/>
        </w:rPr>
        <w:t xml:space="preserve"> </w:t>
      </w:r>
      <w:r w:rsidR="00194C64">
        <w:rPr>
          <w:rFonts w:ascii="Calibri" w:hAnsi="Calibri" w:cs="Calibri"/>
          <w:b/>
          <w:bCs/>
          <w:color w:val="4BACC6" w:themeColor="accent5"/>
          <w:sz w:val="28"/>
          <w:szCs w:val="28"/>
          <w:lang w:val="el-GR"/>
        </w:rPr>
        <w:t>Ε</w:t>
      </w:r>
      <w:r>
        <w:rPr>
          <w:rFonts w:ascii="Calibri" w:hAnsi="Calibri" w:cs="Calibri"/>
          <w:b/>
          <w:bCs/>
          <w:color w:val="4BACC6" w:themeColor="accent5"/>
          <w:sz w:val="28"/>
          <w:szCs w:val="28"/>
          <w:lang w:val="el-GR"/>
        </w:rPr>
        <w:t>παγγελματ</w:t>
      </w:r>
      <w:r>
        <w:rPr>
          <w:rFonts w:ascii="Calibri" w:hAnsi="Calibri" w:cs="Calibri"/>
          <w:b/>
          <w:bCs/>
          <w:smallCaps/>
          <w:color w:val="4BACC6" w:themeColor="accent5"/>
          <w:sz w:val="28"/>
          <w:szCs w:val="28"/>
          <w:lang w:val="el-GR"/>
        </w:rPr>
        <w:t>ι</w:t>
      </w:r>
      <w:r>
        <w:rPr>
          <w:rFonts w:ascii="Calibri" w:hAnsi="Calibri" w:cs="Calibri"/>
          <w:b/>
          <w:bCs/>
          <w:color w:val="4BACC6" w:themeColor="accent5"/>
          <w:sz w:val="28"/>
          <w:szCs w:val="28"/>
          <w:lang w:val="el-GR"/>
        </w:rPr>
        <w:t>κού</w:t>
      </w:r>
      <w:r>
        <w:rPr>
          <w:rFonts w:ascii="Calibri" w:hAnsi="Calibri" w:cs="Calibri"/>
          <w:b/>
          <w:bCs/>
          <w:color w:val="4BACC6" w:themeColor="accent5"/>
          <w:spacing w:val="-3"/>
          <w:sz w:val="28"/>
          <w:szCs w:val="28"/>
          <w:lang w:val="el-GR"/>
        </w:rPr>
        <w:t xml:space="preserve"> </w:t>
      </w:r>
      <w:r w:rsidR="00194C64">
        <w:rPr>
          <w:rFonts w:ascii="Calibri" w:hAnsi="Calibri" w:cs="Calibri"/>
          <w:b/>
          <w:bCs/>
          <w:color w:val="4BACC6" w:themeColor="accent5"/>
          <w:spacing w:val="-2"/>
          <w:sz w:val="28"/>
          <w:szCs w:val="28"/>
          <w:lang w:val="el-GR"/>
        </w:rPr>
        <w:t>Π</w:t>
      </w:r>
      <w:r>
        <w:rPr>
          <w:rFonts w:ascii="Calibri" w:hAnsi="Calibri" w:cs="Calibri"/>
          <w:b/>
          <w:bCs/>
          <w:color w:val="4BACC6" w:themeColor="accent5"/>
          <w:spacing w:val="-2"/>
          <w:sz w:val="28"/>
          <w:szCs w:val="28"/>
          <w:lang w:val="el-GR"/>
        </w:rPr>
        <w:t>ροσανατολ</w:t>
      </w:r>
      <w:r>
        <w:rPr>
          <w:rFonts w:ascii="Calibri" w:hAnsi="Calibri" w:cs="Calibri"/>
          <w:b/>
          <w:bCs/>
          <w:smallCaps/>
          <w:color w:val="4BACC6" w:themeColor="accent5"/>
          <w:spacing w:val="-2"/>
          <w:sz w:val="28"/>
          <w:szCs w:val="28"/>
          <w:lang w:val="el-GR"/>
        </w:rPr>
        <w:t>ι</w:t>
      </w:r>
      <w:r>
        <w:rPr>
          <w:rFonts w:ascii="Calibri" w:hAnsi="Calibri" w:cs="Calibri"/>
          <w:b/>
          <w:bCs/>
          <w:color w:val="4BACC6" w:themeColor="accent5"/>
          <w:spacing w:val="-2"/>
          <w:sz w:val="28"/>
          <w:szCs w:val="28"/>
          <w:lang w:val="el-GR"/>
        </w:rPr>
        <w:t>σμού</w:t>
      </w:r>
    </w:p>
    <w:p w:rsidR="00AF2F86" w:rsidRPr="008A5A60" w:rsidRDefault="00AF2F86" w:rsidP="00AF2F86">
      <w:pPr>
        <w:pStyle w:val="a3"/>
        <w:tabs>
          <w:tab w:val="left" w:pos="3694"/>
        </w:tabs>
        <w:ind w:left="0"/>
        <w:jc w:val="both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ab/>
      </w:r>
    </w:p>
    <w:p w:rsidR="00AF2F86" w:rsidRDefault="00AF2F86" w:rsidP="00AF2F86">
      <w:pPr>
        <w:pStyle w:val="a3"/>
        <w:spacing w:line="276" w:lineRule="auto"/>
        <w:ind w:right="94"/>
        <w:jc w:val="both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Η Διεύθυνση Δευτεροβάθμιας Εκπαίδευσης Ημαθίας σε συνεργασία με τον Δήμο Ηρωικής Πόλης  Νάουσας</w:t>
      </w:r>
      <w:r w:rsidR="008A5A60">
        <w:rPr>
          <w:rFonts w:ascii="Calibri" w:hAnsi="Calibri" w:cs="Calibri"/>
          <w:sz w:val="28"/>
          <w:szCs w:val="28"/>
          <w:lang w:val="el-GR"/>
        </w:rPr>
        <w:t xml:space="preserve">- </w:t>
      </w:r>
      <w:proofErr w:type="spellStart"/>
      <w:r w:rsidR="008A5A60">
        <w:rPr>
          <w:rFonts w:ascii="Calibri" w:hAnsi="Calibri" w:cs="Calibri"/>
          <w:sz w:val="28"/>
          <w:szCs w:val="28"/>
          <w:lang w:val="el-GR"/>
        </w:rPr>
        <w:t>Αντιδημαρχία</w:t>
      </w:r>
      <w:proofErr w:type="spellEnd"/>
      <w:r w:rsidR="008A5A60">
        <w:rPr>
          <w:rFonts w:ascii="Calibri" w:hAnsi="Calibri" w:cs="Calibri"/>
          <w:sz w:val="28"/>
          <w:szCs w:val="28"/>
          <w:lang w:val="el-GR"/>
        </w:rPr>
        <w:t xml:space="preserve"> Παιδείας</w:t>
      </w:r>
      <w:r w:rsidR="00FB4FBF" w:rsidRPr="00FB4FBF">
        <w:rPr>
          <w:rFonts w:ascii="Calibri" w:hAnsi="Calibri" w:cs="Calibri"/>
          <w:sz w:val="28"/>
          <w:szCs w:val="28"/>
          <w:lang w:val="el-GR"/>
        </w:rPr>
        <w:t>,</w:t>
      </w:r>
      <w:r w:rsidR="008A5A60">
        <w:rPr>
          <w:rFonts w:ascii="Calibri" w:hAnsi="Calibri" w:cs="Calibri"/>
          <w:sz w:val="28"/>
          <w:szCs w:val="28"/>
          <w:lang w:val="el-GR"/>
        </w:rPr>
        <w:t xml:space="preserve"> </w:t>
      </w:r>
      <w:r w:rsidR="00210DCD">
        <w:rPr>
          <w:rFonts w:ascii="Calibri" w:hAnsi="Calibri" w:cs="Calibri"/>
          <w:sz w:val="28"/>
          <w:szCs w:val="28"/>
        </w:rPr>
        <w:t>N</w:t>
      </w:r>
      <w:proofErr w:type="spellStart"/>
      <w:r w:rsidR="00210DCD">
        <w:rPr>
          <w:rFonts w:ascii="Calibri" w:hAnsi="Calibri" w:cs="Calibri"/>
          <w:sz w:val="28"/>
          <w:szCs w:val="28"/>
          <w:lang w:val="el-GR"/>
        </w:rPr>
        <w:t>εολαίας</w:t>
      </w:r>
      <w:proofErr w:type="spellEnd"/>
      <w:r w:rsidR="00210DCD" w:rsidRPr="00210DCD">
        <w:rPr>
          <w:rFonts w:ascii="Calibri" w:hAnsi="Calibri" w:cs="Calibri"/>
          <w:sz w:val="28"/>
          <w:szCs w:val="28"/>
          <w:lang w:val="el-GR"/>
        </w:rPr>
        <w:t xml:space="preserve">, </w:t>
      </w:r>
      <w:r w:rsidR="00210DCD">
        <w:rPr>
          <w:rFonts w:ascii="Calibri" w:hAnsi="Calibri" w:cs="Calibri"/>
          <w:sz w:val="28"/>
          <w:szCs w:val="28"/>
          <w:lang w:val="el-GR"/>
        </w:rPr>
        <w:t xml:space="preserve">και </w:t>
      </w:r>
      <w:r w:rsidR="008A5A60">
        <w:rPr>
          <w:rFonts w:ascii="Calibri" w:hAnsi="Calibri" w:cs="Calibri"/>
          <w:sz w:val="28"/>
          <w:szCs w:val="28"/>
          <w:lang w:val="el-GR"/>
        </w:rPr>
        <w:t>Αθλητισμού</w:t>
      </w:r>
      <w:r>
        <w:rPr>
          <w:rFonts w:ascii="Calibri" w:hAnsi="Calibri" w:cs="Calibri"/>
          <w:sz w:val="28"/>
          <w:szCs w:val="28"/>
          <w:lang w:val="el-GR"/>
        </w:rPr>
        <w:t xml:space="preserve">, αναγνωρίζοντας την συνεχή ανάγκη για ενημέρωση μαθητών και γονέων σε θέματα που άπτονται του επαγγελματικού προσανατολισμού, διοργανώνουν σχετική εκδήλωση το </w:t>
      </w:r>
      <w:r>
        <w:rPr>
          <w:rFonts w:ascii="Calibri" w:hAnsi="Calibri" w:cs="Calibri"/>
          <w:b/>
          <w:bCs/>
          <w:sz w:val="28"/>
          <w:szCs w:val="28"/>
          <w:lang w:val="el-GR"/>
        </w:rPr>
        <w:t>Σάββατο 6 Δεκεμβρίου</w:t>
      </w:r>
      <w:r>
        <w:rPr>
          <w:rFonts w:ascii="Calibri" w:hAnsi="Calibri" w:cs="Calibri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el-GR"/>
        </w:rPr>
        <w:t>2025</w:t>
      </w:r>
      <w:r>
        <w:rPr>
          <w:rFonts w:ascii="Calibri" w:hAnsi="Calibri" w:cs="Calibri"/>
          <w:sz w:val="28"/>
          <w:szCs w:val="28"/>
          <w:lang w:val="el-GR"/>
        </w:rPr>
        <w:t xml:space="preserve"> στις </w:t>
      </w:r>
      <w:r>
        <w:rPr>
          <w:rFonts w:ascii="Calibri" w:hAnsi="Calibri" w:cs="Calibri"/>
          <w:b/>
          <w:bCs/>
          <w:sz w:val="28"/>
          <w:szCs w:val="28"/>
          <w:lang w:val="el-GR"/>
        </w:rPr>
        <w:t>18:00</w:t>
      </w:r>
      <w:r>
        <w:rPr>
          <w:rFonts w:ascii="Calibri" w:hAnsi="Calibri" w:cs="Calibri"/>
          <w:sz w:val="28"/>
          <w:szCs w:val="28"/>
          <w:lang w:val="el-GR"/>
        </w:rPr>
        <w:t xml:space="preserve"> στον </w:t>
      </w:r>
      <w:proofErr w:type="spellStart"/>
      <w:r>
        <w:rPr>
          <w:rFonts w:ascii="Calibri" w:hAnsi="Calibri" w:cs="Calibri"/>
          <w:sz w:val="28"/>
          <w:szCs w:val="28"/>
          <w:lang w:val="el-GR"/>
        </w:rPr>
        <w:t>πολυχώρο</w:t>
      </w:r>
      <w:proofErr w:type="spellEnd"/>
      <w:r>
        <w:rPr>
          <w:rFonts w:ascii="Calibri" w:hAnsi="Calibri" w:cs="Calibri"/>
          <w:sz w:val="28"/>
          <w:szCs w:val="28"/>
          <w:lang w:val="el-GR"/>
        </w:rPr>
        <w:t xml:space="preserve"> πολιτισμού «Χρήστος Λαναράς»-Αίθουσα </w:t>
      </w:r>
      <w:r>
        <w:rPr>
          <w:rFonts w:ascii="Calibri" w:hAnsi="Calibri" w:cs="Calibri"/>
          <w:b/>
          <w:bCs/>
          <w:sz w:val="28"/>
          <w:szCs w:val="28"/>
          <w:lang w:val="el-GR"/>
        </w:rPr>
        <w:t>ΒΕΤΛΑΝΣ</w:t>
      </w:r>
      <w:r>
        <w:rPr>
          <w:rFonts w:ascii="Calibri" w:hAnsi="Calibri" w:cs="Calibri"/>
          <w:sz w:val="28"/>
          <w:szCs w:val="28"/>
          <w:lang w:val="el-GR"/>
        </w:rPr>
        <w:t>.</w:t>
      </w:r>
    </w:p>
    <w:p w:rsidR="00AF2F86" w:rsidRDefault="00AF2F86" w:rsidP="00AF2F86">
      <w:pPr>
        <w:pStyle w:val="a3"/>
        <w:spacing w:before="204" w:line="276" w:lineRule="auto"/>
        <w:ind w:right="93"/>
        <w:jc w:val="both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 xml:space="preserve">Προσκεκλημένοι ομιλητές είναι ο κος </w:t>
      </w:r>
      <w:proofErr w:type="spellStart"/>
      <w:r w:rsidRPr="00AF2F86">
        <w:rPr>
          <w:rFonts w:ascii="Calibri" w:hAnsi="Calibri" w:cs="Calibri"/>
          <w:b/>
          <w:bCs/>
          <w:sz w:val="28"/>
          <w:szCs w:val="28"/>
          <w:lang w:val="el-GR"/>
        </w:rPr>
        <w:t>Ατλάσης</w:t>
      </w:r>
      <w:proofErr w:type="spellEnd"/>
      <w:r w:rsidRPr="00AF2F86">
        <w:rPr>
          <w:rFonts w:ascii="Calibri" w:hAnsi="Calibri" w:cs="Calibri"/>
          <w:b/>
          <w:bCs/>
          <w:sz w:val="28"/>
          <w:szCs w:val="28"/>
          <w:lang w:val="el-GR"/>
        </w:rPr>
        <w:t xml:space="preserve"> Χρήστος</w:t>
      </w:r>
      <w:r w:rsidRPr="00AF2F86">
        <w:rPr>
          <w:rFonts w:ascii="Calibri" w:hAnsi="Calibri" w:cs="Calibri"/>
          <w:sz w:val="28"/>
          <w:szCs w:val="28"/>
          <w:lang w:val="el-GR"/>
        </w:rPr>
        <w:t xml:space="preserve">, Πιστοποιημένος Σύμβουλος Επαγγελματικού Προσανατολισμού, κος </w:t>
      </w:r>
      <w:r w:rsidRPr="00AF2F86">
        <w:rPr>
          <w:rFonts w:ascii="Calibri" w:hAnsi="Calibri" w:cs="Calibri"/>
          <w:b/>
          <w:bCs/>
          <w:sz w:val="28"/>
          <w:szCs w:val="28"/>
          <w:lang w:val="el-GR"/>
        </w:rPr>
        <w:t>Γρηγοριάδης Δημήτριος</w:t>
      </w:r>
      <w:r w:rsidRPr="00AF2F86">
        <w:rPr>
          <w:rFonts w:ascii="Calibri" w:hAnsi="Calibri" w:cs="Calibri"/>
          <w:sz w:val="28"/>
          <w:szCs w:val="28"/>
          <w:lang w:val="el-GR"/>
        </w:rPr>
        <w:t xml:space="preserve">, Διευθυντής του ΓΕΛ Κρεμαστής Ρόδου, </w:t>
      </w:r>
      <w:r>
        <w:rPr>
          <w:rFonts w:ascii="Calibri" w:hAnsi="Calibri" w:cs="Calibri"/>
          <w:sz w:val="28"/>
          <w:szCs w:val="28"/>
          <w:lang w:val="el-GR"/>
        </w:rPr>
        <w:t xml:space="preserve">ορισμένος </w:t>
      </w:r>
      <w:r w:rsidRPr="00AF2F86">
        <w:rPr>
          <w:rFonts w:ascii="Calibri" w:hAnsi="Calibri" w:cs="Calibri"/>
          <w:b/>
          <w:sz w:val="28"/>
          <w:szCs w:val="28"/>
          <w:lang w:val="el-GR"/>
        </w:rPr>
        <w:t>εκπρόσωπος της Ι Μεραρχίας Πεζικού</w:t>
      </w:r>
      <w:r>
        <w:rPr>
          <w:rFonts w:ascii="Calibri" w:hAnsi="Calibri" w:cs="Calibri"/>
          <w:sz w:val="28"/>
          <w:szCs w:val="28"/>
          <w:lang w:val="el-GR"/>
        </w:rPr>
        <w:t xml:space="preserve">, και η Κα </w:t>
      </w:r>
      <w:r w:rsidRPr="00AF2F86">
        <w:rPr>
          <w:rFonts w:ascii="Calibri" w:hAnsi="Calibri" w:cs="Calibri"/>
          <w:b/>
          <w:sz w:val="28"/>
          <w:szCs w:val="28"/>
          <w:lang w:val="el-GR"/>
        </w:rPr>
        <w:t xml:space="preserve">Κυριακή </w:t>
      </w:r>
      <w:proofErr w:type="spellStart"/>
      <w:r w:rsidRPr="00AF2F86">
        <w:rPr>
          <w:rFonts w:ascii="Calibri" w:hAnsi="Calibri" w:cs="Calibri"/>
          <w:b/>
          <w:sz w:val="28"/>
          <w:szCs w:val="28"/>
          <w:lang w:val="el-GR"/>
        </w:rPr>
        <w:t>Παντελίδου</w:t>
      </w:r>
      <w:proofErr w:type="spellEnd"/>
      <w:r>
        <w:rPr>
          <w:rFonts w:ascii="Calibri" w:hAnsi="Calibri" w:cs="Calibri"/>
          <w:sz w:val="28"/>
          <w:szCs w:val="28"/>
          <w:lang w:val="el-GR"/>
        </w:rPr>
        <w:t>, διευθύντρια του 1</w:t>
      </w:r>
      <w:r w:rsidRPr="00AF2F86">
        <w:rPr>
          <w:rFonts w:ascii="Calibri" w:hAnsi="Calibri" w:cs="Calibri"/>
          <w:sz w:val="28"/>
          <w:szCs w:val="28"/>
          <w:vertAlign w:val="superscript"/>
          <w:lang w:val="el-GR"/>
        </w:rPr>
        <w:t>ου</w:t>
      </w:r>
      <w:r>
        <w:rPr>
          <w:rFonts w:ascii="Calibri" w:hAnsi="Calibri" w:cs="Calibri"/>
          <w:sz w:val="28"/>
          <w:szCs w:val="28"/>
          <w:lang w:val="el-GR"/>
        </w:rPr>
        <w:t xml:space="preserve"> ΓΕΛ Αλεξάνδρειας και τέως υπεύθυνη του ΚΕΣΥΠ Ημαθίας.</w:t>
      </w:r>
    </w:p>
    <w:p w:rsidR="00AF2F86" w:rsidRDefault="00AF2F86" w:rsidP="00AF2F86">
      <w:pPr>
        <w:pStyle w:val="a3"/>
        <w:spacing w:before="199"/>
        <w:ind w:left="667"/>
        <w:jc w:val="both"/>
        <w:rPr>
          <w:rFonts w:ascii="Calibri" w:hAnsi="Calibri" w:cs="Calibri"/>
          <w:spacing w:val="-2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Οι</w:t>
      </w:r>
      <w:r>
        <w:rPr>
          <w:rFonts w:ascii="Calibri" w:hAnsi="Calibri" w:cs="Calibri"/>
          <w:spacing w:val="-5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θεματικές που</w:t>
      </w:r>
      <w:r>
        <w:rPr>
          <w:rFonts w:ascii="Calibri" w:hAnsi="Calibri" w:cs="Calibri"/>
          <w:spacing w:val="-3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θα</w:t>
      </w:r>
      <w:r>
        <w:rPr>
          <w:rFonts w:ascii="Calibri" w:hAnsi="Calibri" w:cs="Calibri"/>
          <w:spacing w:val="-1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αναπτυχθούν</w:t>
      </w:r>
      <w:r>
        <w:rPr>
          <w:rFonts w:ascii="Calibri" w:hAnsi="Calibri" w:cs="Calibri"/>
          <w:spacing w:val="-2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είναι</w:t>
      </w:r>
      <w:r>
        <w:rPr>
          <w:rFonts w:ascii="Calibri" w:hAnsi="Calibri" w:cs="Calibri"/>
          <w:spacing w:val="-7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οι</w:t>
      </w:r>
      <w:r>
        <w:rPr>
          <w:rFonts w:ascii="Calibri" w:hAnsi="Calibri" w:cs="Calibri"/>
          <w:spacing w:val="-2"/>
          <w:sz w:val="28"/>
          <w:szCs w:val="28"/>
          <w:lang w:val="el-GR"/>
        </w:rPr>
        <w:t xml:space="preserve"> ακόλουθες:</w:t>
      </w:r>
    </w:p>
    <w:p w:rsidR="00AF2F86" w:rsidRDefault="00AF2F86" w:rsidP="00AF2F86">
      <w:pPr>
        <w:pStyle w:val="11"/>
        <w:numPr>
          <w:ilvl w:val="0"/>
          <w:numId w:val="1"/>
        </w:numPr>
        <w:tabs>
          <w:tab w:val="left" w:pos="819"/>
        </w:tabs>
        <w:spacing w:line="240" w:lineRule="auto"/>
        <w:jc w:val="both"/>
        <w:rPr>
          <w:b w:val="0"/>
          <w:bCs w:val="0"/>
          <w:sz w:val="28"/>
          <w:szCs w:val="28"/>
          <w:lang w:val="el-GR"/>
        </w:rPr>
      </w:pPr>
      <w:r>
        <w:rPr>
          <w:bCs w:val="0"/>
          <w:sz w:val="28"/>
          <w:szCs w:val="28"/>
          <w:lang w:val="el-GR"/>
        </w:rPr>
        <w:t>Σπουδές στην Ελλάδα και το εξωτερικό: Το κλειδί της επιτυχίας</w:t>
      </w:r>
      <w:r>
        <w:rPr>
          <w:b w:val="0"/>
          <w:bCs w:val="0"/>
          <w:sz w:val="28"/>
          <w:szCs w:val="28"/>
          <w:lang w:val="el-GR"/>
        </w:rPr>
        <w:t xml:space="preserve">, </w:t>
      </w:r>
      <w:proofErr w:type="spellStart"/>
      <w:r>
        <w:rPr>
          <w:b w:val="0"/>
          <w:bCs w:val="0"/>
          <w:sz w:val="28"/>
          <w:szCs w:val="28"/>
          <w:lang w:val="el-GR"/>
        </w:rPr>
        <w:t>Ατλάσης</w:t>
      </w:r>
      <w:proofErr w:type="spellEnd"/>
      <w:r>
        <w:rPr>
          <w:b w:val="0"/>
          <w:bCs w:val="0"/>
          <w:sz w:val="28"/>
          <w:szCs w:val="28"/>
          <w:lang w:val="el-GR"/>
        </w:rPr>
        <w:t xml:space="preserve"> Χρήστος, Πιστοποιημένος Σύμβουλος Επαγγελματικού Προσανατολισμού</w:t>
      </w:r>
    </w:p>
    <w:p w:rsidR="00AF2F86" w:rsidRDefault="00AF2F86" w:rsidP="00AF2F86">
      <w:pPr>
        <w:pStyle w:val="11"/>
        <w:numPr>
          <w:ilvl w:val="0"/>
          <w:numId w:val="1"/>
        </w:numPr>
        <w:tabs>
          <w:tab w:val="left" w:pos="819"/>
        </w:tabs>
        <w:spacing w:line="240" w:lineRule="auto"/>
        <w:jc w:val="both"/>
        <w:rPr>
          <w:b w:val="0"/>
          <w:bCs w:val="0"/>
          <w:sz w:val="28"/>
          <w:szCs w:val="28"/>
          <w:lang w:val="el-GR"/>
        </w:rPr>
      </w:pPr>
      <w:r>
        <w:rPr>
          <w:rFonts w:eastAsia="Helvetica"/>
          <w:color w:val="222222"/>
          <w:sz w:val="28"/>
          <w:szCs w:val="28"/>
          <w:shd w:val="clear" w:color="auto" w:fill="FFFFFF"/>
          <w:lang w:val="el-GR"/>
        </w:rPr>
        <w:t xml:space="preserve">Στρατιωτικές σχολές, αλλαγές για το 2026, </w:t>
      </w:r>
      <w:r>
        <w:rPr>
          <w:rFonts w:eastAsia="Helvetica"/>
          <w:b w:val="0"/>
          <w:color w:val="222222"/>
          <w:sz w:val="28"/>
          <w:szCs w:val="28"/>
          <w:shd w:val="clear" w:color="auto" w:fill="FFFFFF"/>
          <w:lang w:val="el-GR"/>
        </w:rPr>
        <w:t>εκπρόσωπος της Ι Μεραρχίας</w:t>
      </w:r>
      <w:r>
        <w:rPr>
          <w:rFonts w:eastAsia="Helvetica"/>
          <w:color w:val="222222"/>
          <w:sz w:val="28"/>
          <w:szCs w:val="28"/>
          <w:shd w:val="clear" w:color="auto" w:fill="FFFFFF"/>
          <w:lang w:val="el-GR"/>
        </w:rPr>
        <w:t xml:space="preserve"> </w:t>
      </w:r>
    </w:p>
    <w:p w:rsidR="00AF2F86" w:rsidRDefault="00AF2F86" w:rsidP="00AF2F86">
      <w:pPr>
        <w:pStyle w:val="11"/>
        <w:numPr>
          <w:ilvl w:val="0"/>
          <w:numId w:val="1"/>
        </w:numPr>
        <w:tabs>
          <w:tab w:val="left" w:pos="819"/>
        </w:tabs>
        <w:spacing w:line="240" w:lineRule="auto"/>
        <w:jc w:val="both"/>
        <w:rPr>
          <w:b w:val="0"/>
          <w:bCs w:val="0"/>
          <w:sz w:val="28"/>
          <w:szCs w:val="28"/>
          <w:lang w:val="el-GR"/>
        </w:rPr>
      </w:pPr>
      <w:r>
        <w:rPr>
          <w:bCs w:val="0"/>
          <w:sz w:val="28"/>
          <w:szCs w:val="28"/>
          <w:lang w:val="el-GR"/>
        </w:rPr>
        <w:t>Μηχανογραφικό 2026, υποψήφιοι ειδικών κατηγοριών,</w:t>
      </w:r>
      <w:r>
        <w:rPr>
          <w:b w:val="0"/>
          <w:bCs w:val="0"/>
          <w:sz w:val="28"/>
          <w:szCs w:val="28"/>
          <w:lang w:val="el-GR"/>
        </w:rPr>
        <w:t xml:space="preserve"> Γρηγοριάδης Δημήτριος, Διευθυντής του ΓΕΛ Κρεμαστής Ρόδου</w:t>
      </w:r>
    </w:p>
    <w:p w:rsidR="00AF2F86" w:rsidRDefault="00AF2F86" w:rsidP="00AF2F86">
      <w:pPr>
        <w:pStyle w:val="11"/>
        <w:numPr>
          <w:ilvl w:val="0"/>
          <w:numId w:val="1"/>
        </w:numPr>
        <w:tabs>
          <w:tab w:val="left" w:pos="819"/>
        </w:tabs>
        <w:spacing w:line="240" w:lineRule="auto"/>
        <w:jc w:val="both"/>
        <w:rPr>
          <w:b w:val="0"/>
          <w:bCs w:val="0"/>
          <w:sz w:val="28"/>
          <w:szCs w:val="28"/>
          <w:lang w:val="el-GR"/>
        </w:rPr>
      </w:pPr>
      <w:r>
        <w:rPr>
          <w:rFonts w:eastAsia="Helvetica"/>
          <w:color w:val="222222"/>
          <w:sz w:val="28"/>
          <w:szCs w:val="28"/>
          <w:shd w:val="clear" w:color="auto" w:fill="FFFFFF"/>
          <w:lang w:val="el-GR"/>
        </w:rPr>
        <w:t>Επαγγελματικός προσανατολισμός στην εποχή</w:t>
      </w:r>
      <w:r>
        <w:rPr>
          <w:rFonts w:eastAsia="Helvetica"/>
          <w:bCs w:val="0"/>
          <w:color w:val="222222"/>
          <w:sz w:val="28"/>
          <w:szCs w:val="28"/>
          <w:shd w:val="clear" w:color="auto" w:fill="FFFFFF"/>
          <w:lang w:val="el-GR"/>
        </w:rPr>
        <w:t xml:space="preserve"> της Τεχνητής Νοημοσύνης,  </w:t>
      </w:r>
      <w:r>
        <w:rPr>
          <w:rFonts w:eastAsia="Helvetica"/>
          <w:b w:val="0"/>
          <w:bCs w:val="0"/>
          <w:color w:val="222222"/>
          <w:sz w:val="28"/>
          <w:szCs w:val="28"/>
          <w:shd w:val="clear" w:color="auto" w:fill="FFFFFF"/>
          <w:lang w:val="el-GR"/>
        </w:rPr>
        <w:t xml:space="preserve">Κυριακή </w:t>
      </w:r>
      <w:proofErr w:type="spellStart"/>
      <w:r>
        <w:rPr>
          <w:rFonts w:eastAsia="Helvetica"/>
          <w:b w:val="0"/>
          <w:bCs w:val="0"/>
          <w:color w:val="222222"/>
          <w:sz w:val="28"/>
          <w:szCs w:val="28"/>
          <w:shd w:val="clear" w:color="auto" w:fill="FFFFFF"/>
          <w:lang w:val="el-GR"/>
        </w:rPr>
        <w:t>Παντελίδου</w:t>
      </w:r>
      <w:proofErr w:type="spellEnd"/>
      <w:r>
        <w:rPr>
          <w:rFonts w:eastAsia="Helvetica"/>
          <w:b w:val="0"/>
          <w:bCs w:val="0"/>
          <w:color w:val="222222"/>
          <w:sz w:val="28"/>
          <w:szCs w:val="28"/>
          <w:shd w:val="clear" w:color="auto" w:fill="FFFFFF"/>
          <w:lang w:val="el-GR"/>
        </w:rPr>
        <w:t>, διευθύντρια του 1ου ΓΕΛ Αλεξάνδρειας</w:t>
      </w:r>
    </w:p>
    <w:p w:rsidR="00AF2F86" w:rsidRDefault="00AF2F86" w:rsidP="00FB4FBF">
      <w:pPr>
        <w:pStyle w:val="a3"/>
        <w:spacing w:before="1" w:line="276" w:lineRule="auto"/>
        <w:ind w:left="0"/>
        <w:jc w:val="both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lastRenderedPageBreak/>
        <w:t>Στο</w:t>
      </w:r>
      <w:r>
        <w:rPr>
          <w:rFonts w:ascii="Calibri" w:hAnsi="Calibri" w:cs="Calibri"/>
          <w:spacing w:val="80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τέλος</w:t>
      </w:r>
      <w:r>
        <w:rPr>
          <w:rFonts w:ascii="Calibri" w:hAnsi="Calibri" w:cs="Calibri"/>
          <w:spacing w:val="80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την</w:t>
      </w:r>
      <w:r>
        <w:rPr>
          <w:rFonts w:ascii="Calibri" w:hAnsi="Calibri" w:cs="Calibri"/>
          <w:spacing w:val="80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εκδήλωσης</w:t>
      </w:r>
      <w:r>
        <w:rPr>
          <w:rFonts w:ascii="Calibri" w:hAnsi="Calibri" w:cs="Calibri"/>
          <w:spacing w:val="80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θα</w:t>
      </w:r>
      <w:r>
        <w:rPr>
          <w:rFonts w:ascii="Calibri" w:hAnsi="Calibri" w:cs="Calibri"/>
          <w:spacing w:val="80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υποβληθούν</w:t>
      </w:r>
      <w:r>
        <w:rPr>
          <w:rFonts w:ascii="Calibri" w:hAnsi="Calibri" w:cs="Calibri"/>
          <w:spacing w:val="80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ερωτήσεις</w:t>
      </w:r>
      <w:r>
        <w:rPr>
          <w:rFonts w:ascii="Calibri" w:hAnsi="Calibri" w:cs="Calibri"/>
          <w:spacing w:val="80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και</w:t>
      </w:r>
      <w:r>
        <w:rPr>
          <w:rFonts w:ascii="Calibri" w:hAnsi="Calibri" w:cs="Calibri"/>
          <w:spacing w:val="80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θα</w:t>
      </w:r>
      <w:r>
        <w:rPr>
          <w:rFonts w:ascii="Calibri" w:hAnsi="Calibri" w:cs="Calibri"/>
          <w:spacing w:val="80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δοθεί</w:t>
      </w:r>
      <w:r>
        <w:rPr>
          <w:rFonts w:ascii="Calibri" w:hAnsi="Calibri" w:cs="Calibri"/>
          <w:spacing w:val="80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η</w:t>
      </w:r>
      <w:r>
        <w:rPr>
          <w:rFonts w:ascii="Calibri" w:hAnsi="Calibri" w:cs="Calibri"/>
          <w:spacing w:val="80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δυνατότητα κατ’ ιδίαν συζήτησης με τους εισηγητές.</w:t>
      </w:r>
    </w:p>
    <w:p w:rsidR="00AF2F86" w:rsidRDefault="00AF2F86" w:rsidP="00AF2F86">
      <w:pPr>
        <w:pStyle w:val="a3"/>
        <w:spacing w:before="201"/>
        <w:jc w:val="both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>Είσοδος</w:t>
      </w:r>
      <w:r>
        <w:rPr>
          <w:rFonts w:ascii="Calibri" w:hAnsi="Calibri" w:cs="Calibri"/>
          <w:b/>
          <w:bCs/>
          <w:spacing w:val="-3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el-GR"/>
        </w:rPr>
        <w:t>ελεύθερη</w:t>
      </w:r>
      <w:r>
        <w:rPr>
          <w:rFonts w:ascii="Calibri" w:hAnsi="Calibri" w:cs="Calibri"/>
          <w:sz w:val="28"/>
          <w:szCs w:val="28"/>
          <w:lang w:val="el-GR"/>
        </w:rPr>
        <w:t>.</w:t>
      </w:r>
    </w:p>
    <w:p w:rsidR="00AF2F86" w:rsidRDefault="00AF2F86" w:rsidP="00AF2F86">
      <w:pPr>
        <w:pStyle w:val="a3"/>
        <w:spacing w:before="201"/>
        <w:jc w:val="both"/>
        <w:rPr>
          <w:rFonts w:ascii="Calibri" w:hAnsi="Calibri" w:cs="Calibri"/>
          <w:spacing w:val="-2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>Πέρας</w:t>
      </w:r>
      <w:r>
        <w:rPr>
          <w:rFonts w:ascii="Calibri" w:hAnsi="Calibri" w:cs="Calibri"/>
          <w:spacing w:val="-7"/>
          <w:sz w:val="28"/>
          <w:szCs w:val="28"/>
          <w:lang w:val="el-GR"/>
        </w:rPr>
        <w:t xml:space="preserve"> </w:t>
      </w:r>
      <w:r>
        <w:rPr>
          <w:rFonts w:ascii="Calibri" w:hAnsi="Calibri" w:cs="Calibri"/>
          <w:sz w:val="28"/>
          <w:szCs w:val="28"/>
          <w:lang w:val="el-GR"/>
        </w:rPr>
        <w:t>προσέλευσης</w:t>
      </w:r>
      <w:r>
        <w:rPr>
          <w:rFonts w:ascii="Calibri" w:hAnsi="Calibri" w:cs="Calibri"/>
          <w:spacing w:val="-2"/>
          <w:sz w:val="28"/>
          <w:szCs w:val="28"/>
          <w:lang w:val="el-GR"/>
        </w:rPr>
        <w:t xml:space="preserve"> 17:50.</w:t>
      </w:r>
    </w:p>
    <w:p w:rsidR="00AF2F86" w:rsidRDefault="00AF2F86" w:rsidP="00AF2F86">
      <w:pPr>
        <w:pStyle w:val="a3"/>
        <w:spacing w:before="242" w:line="276" w:lineRule="auto"/>
        <w:ind w:left="0" w:right="94"/>
        <w:jc w:val="both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sz w:val="28"/>
          <w:szCs w:val="28"/>
          <w:lang w:val="el-GR"/>
        </w:rPr>
        <w:t xml:space="preserve">Τηλέφωνα επικοινωνίας: 2331078900 (κα </w:t>
      </w:r>
      <w:proofErr w:type="spellStart"/>
      <w:r>
        <w:rPr>
          <w:rFonts w:ascii="Calibri" w:hAnsi="Calibri" w:cs="Calibri"/>
          <w:sz w:val="28"/>
          <w:szCs w:val="28"/>
          <w:lang w:val="el-GR"/>
        </w:rPr>
        <w:t>Τζωρτζίνα</w:t>
      </w:r>
      <w:proofErr w:type="spellEnd"/>
      <w:r>
        <w:rPr>
          <w:rFonts w:ascii="Calibri" w:hAnsi="Calibri" w:cs="Calibri"/>
          <w:sz w:val="28"/>
          <w:szCs w:val="28"/>
          <w:lang w:val="el-GR"/>
        </w:rPr>
        <w:t xml:space="preserve"> Αθανασίου, κα </w:t>
      </w:r>
      <w:proofErr w:type="spellStart"/>
      <w:r>
        <w:rPr>
          <w:rFonts w:ascii="Calibri" w:hAnsi="Calibri" w:cs="Calibri"/>
          <w:sz w:val="28"/>
          <w:szCs w:val="28"/>
          <w:lang w:val="el-GR"/>
        </w:rPr>
        <w:t>Μένια</w:t>
      </w:r>
      <w:proofErr w:type="spellEnd"/>
      <w:r>
        <w:rPr>
          <w:rFonts w:ascii="Calibri" w:hAnsi="Calibri" w:cs="Calibri"/>
          <w:sz w:val="28"/>
          <w:szCs w:val="28"/>
          <w:lang w:val="el-GR"/>
        </w:rPr>
        <w:t xml:space="preserve">  </w:t>
      </w:r>
      <w:proofErr w:type="spellStart"/>
      <w:r>
        <w:rPr>
          <w:rFonts w:ascii="Calibri" w:hAnsi="Calibri" w:cs="Calibri"/>
          <w:sz w:val="28"/>
          <w:szCs w:val="28"/>
          <w:lang w:val="el-GR"/>
        </w:rPr>
        <w:t>Καραγεωργίου</w:t>
      </w:r>
      <w:proofErr w:type="spellEnd"/>
      <w:r>
        <w:rPr>
          <w:rFonts w:ascii="Calibri" w:hAnsi="Calibri" w:cs="Calibri"/>
          <w:sz w:val="28"/>
          <w:szCs w:val="28"/>
          <w:lang w:val="el-GR"/>
        </w:rPr>
        <w:t>)</w:t>
      </w:r>
    </w:p>
    <w:p w:rsidR="00AF2F86" w:rsidRDefault="00AF2F86" w:rsidP="00AF2F86">
      <w:pPr>
        <w:ind w:left="-709" w:right="-705"/>
        <w:jc w:val="both"/>
        <w:rPr>
          <w:rFonts w:ascii="Calibri" w:hAnsi="Calibri" w:cs="Calibri"/>
          <w:sz w:val="28"/>
          <w:szCs w:val="28"/>
          <w:lang w:val="el-GR"/>
        </w:rPr>
      </w:pPr>
    </w:p>
    <w:p w:rsidR="00AF2F86" w:rsidRDefault="00AF2F86" w:rsidP="00AF2F86">
      <w:pPr>
        <w:ind w:left="-709" w:right="-705"/>
        <w:jc w:val="both"/>
        <w:rPr>
          <w:rFonts w:ascii="Calibri" w:hAnsi="Calibri" w:cs="Calibri"/>
          <w:sz w:val="28"/>
          <w:szCs w:val="28"/>
          <w:lang w:val="el-GR"/>
        </w:rPr>
      </w:pPr>
    </w:p>
    <w:p w:rsidR="00AF2F86" w:rsidRPr="00AF2F86" w:rsidRDefault="00AF2F86" w:rsidP="00AF2F86">
      <w:pPr>
        <w:rPr>
          <w:lang w:val="el-GR"/>
        </w:rPr>
      </w:pPr>
    </w:p>
    <w:p w:rsidR="00AF2F86" w:rsidRDefault="00AF2F86" w:rsidP="00AF2F86">
      <w:pPr>
        <w:pStyle w:val="11"/>
        <w:tabs>
          <w:tab w:val="left" w:pos="819"/>
        </w:tabs>
        <w:spacing w:line="240" w:lineRule="auto"/>
        <w:ind w:left="821" w:firstLine="0"/>
        <w:jc w:val="both"/>
        <w:rPr>
          <w:b w:val="0"/>
          <w:bCs w:val="0"/>
          <w:sz w:val="28"/>
          <w:szCs w:val="28"/>
          <w:lang w:val="el-GR"/>
        </w:rPr>
      </w:pPr>
    </w:p>
    <w:p w:rsidR="00AF2F86" w:rsidRDefault="00AF2F86" w:rsidP="00AF2F86">
      <w:pPr>
        <w:tabs>
          <w:tab w:val="left" w:pos="851"/>
        </w:tabs>
        <w:ind w:right="783"/>
        <w:jc w:val="both"/>
        <w:rPr>
          <w:b/>
          <w:bCs/>
          <w:sz w:val="28"/>
          <w:szCs w:val="28"/>
          <w:lang w:val="el-GR"/>
        </w:rPr>
      </w:pPr>
    </w:p>
    <w:sectPr w:rsidR="00AF2F86" w:rsidSect="004B50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93942"/>
    <w:multiLevelType w:val="multilevel"/>
    <w:tmpl w:val="96CA554A"/>
    <w:lvl w:ilvl="0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1455" w:hanging="361"/>
      </w:pPr>
      <w:rPr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2242" w:hanging="361"/>
      </w:pPr>
      <w:rPr>
        <w:lang w:val="el-GR" w:eastAsia="en-US" w:bidi="ar-SA"/>
      </w:rPr>
    </w:lvl>
    <w:lvl w:ilvl="3">
      <w:numFmt w:val="bullet"/>
      <w:lvlText w:val="•"/>
      <w:lvlJc w:val="left"/>
      <w:pPr>
        <w:ind w:left="3025" w:hanging="361"/>
      </w:pPr>
      <w:rPr>
        <w:lang w:val="el-GR" w:eastAsia="en-US" w:bidi="ar-SA"/>
      </w:rPr>
    </w:lvl>
    <w:lvl w:ilvl="4">
      <w:numFmt w:val="bullet"/>
      <w:lvlText w:val="•"/>
      <w:lvlJc w:val="left"/>
      <w:pPr>
        <w:ind w:left="3808" w:hanging="361"/>
      </w:pPr>
      <w:rPr>
        <w:lang w:val="el-GR" w:eastAsia="en-US" w:bidi="ar-SA"/>
      </w:rPr>
    </w:lvl>
    <w:lvl w:ilvl="5">
      <w:numFmt w:val="bullet"/>
      <w:lvlText w:val="•"/>
      <w:lvlJc w:val="left"/>
      <w:pPr>
        <w:ind w:left="4590" w:hanging="361"/>
      </w:pPr>
      <w:rPr>
        <w:lang w:val="el-GR" w:eastAsia="en-US" w:bidi="ar-SA"/>
      </w:rPr>
    </w:lvl>
    <w:lvl w:ilvl="6">
      <w:numFmt w:val="bullet"/>
      <w:lvlText w:val="•"/>
      <w:lvlJc w:val="left"/>
      <w:pPr>
        <w:ind w:left="5373" w:hanging="361"/>
      </w:pPr>
      <w:rPr>
        <w:lang w:val="el-GR" w:eastAsia="en-US" w:bidi="ar-SA"/>
      </w:rPr>
    </w:lvl>
    <w:lvl w:ilvl="7">
      <w:numFmt w:val="bullet"/>
      <w:lvlText w:val="•"/>
      <w:lvlJc w:val="left"/>
      <w:pPr>
        <w:ind w:left="6156" w:hanging="361"/>
      </w:pPr>
      <w:rPr>
        <w:lang w:val="el-GR" w:eastAsia="en-US" w:bidi="ar-SA"/>
      </w:rPr>
    </w:lvl>
    <w:lvl w:ilvl="8">
      <w:numFmt w:val="bullet"/>
      <w:lvlText w:val="•"/>
      <w:lvlJc w:val="left"/>
      <w:pPr>
        <w:ind w:left="6938" w:hanging="361"/>
      </w:pPr>
      <w:rPr>
        <w:lang w:val="el-GR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F2F86"/>
    <w:rsid w:val="000A2802"/>
    <w:rsid w:val="000B15AA"/>
    <w:rsid w:val="00194C64"/>
    <w:rsid w:val="00210DCD"/>
    <w:rsid w:val="004A27EA"/>
    <w:rsid w:val="004B5015"/>
    <w:rsid w:val="008A5A60"/>
    <w:rsid w:val="009E2B37"/>
    <w:rsid w:val="00AE0573"/>
    <w:rsid w:val="00AF2F86"/>
    <w:rsid w:val="00C33915"/>
    <w:rsid w:val="00DE4C1D"/>
    <w:rsid w:val="00E86740"/>
    <w:rsid w:val="00FB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86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semiHidden/>
    <w:unhideWhenUsed/>
    <w:qFormat/>
    <w:rsid w:val="00AF2F86"/>
    <w:pPr>
      <w:ind w:left="100"/>
    </w:pPr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semiHidden/>
    <w:rsid w:val="00AF2F86"/>
    <w:rPr>
      <w:sz w:val="24"/>
      <w:szCs w:val="24"/>
      <w:lang w:val="en-US"/>
    </w:rPr>
  </w:style>
  <w:style w:type="paragraph" w:customStyle="1" w:styleId="11">
    <w:name w:val="Επικεφαλίδα 11"/>
    <w:basedOn w:val="a"/>
    <w:uiPriority w:val="1"/>
    <w:qFormat/>
    <w:rsid w:val="00AF2F86"/>
    <w:pPr>
      <w:ind w:left="2" w:hanging="359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FB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B4FB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athanasiou</dc:creator>
  <cp:lastModifiedBy>athanasiou</cp:lastModifiedBy>
  <cp:revision>2</cp:revision>
  <cp:lastPrinted>2025-11-25T10:42:00Z</cp:lastPrinted>
  <dcterms:created xsi:type="dcterms:W3CDTF">2025-11-25T10:53:00Z</dcterms:created>
  <dcterms:modified xsi:type="dcterms:W3CDTF">2025-11-25T10:53:00Z</dcterms:modified>
</cp:coreProperties>
</file>